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8F05FA">
      <w:r>
        <w:rPr>
          <w:noProof/>
          <w:lang w:eastAsia="el-GR"/>
        </w:rPr>
        <w:drawing>
          <wp:inline distT="0" distB="0" distL="0" distR="0">
            <wp:extent cx="7344410" cy="1039050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8F05FA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revisionView w:inkAnnotations="0"/>
  <w:defaultTabStop w:val="720"/>
  <w:drawingGridHorizontalSpacing w:val="110"/>
  <w:displayHorizontalDrawingGridEvery w:val="2"/>
  <w:characterSpacingControl w:val="doNotCompress"/>
  <w:compat/>
  <w:rsids>
    <w:rsidRoot w:val="008F05FA"/>
    <w:rsid w:val="003278C6"/>
    <w:rsid w:val="003A4C75"/>
    <w:rsid w:val="00470F48"/>
    <w:rsid w:val="006762DD"/>
    <w:rsid w:val="006C70AD"/>
    <w:rsid w:val="006F18B8"/>
    <w:rsid w:val="007504F6"/>
    <w:rsid w:val="008F05FA"/>
    <w:rsid w:val="00CD7382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F0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F05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>xx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2014-12-31T09:38:00Z</dcterms:created>
  <dcterms:modified xsi:type="dcterms:W3CDTF">2014-12-31T09:39:00Z</dcterms:modified>
</cp:coreProperties>
</file>